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C074" w14:textId="08410C2B" w:rsidR="00AB59E4" w:rsidRPr="00F20E47" w:rsidRDefault="00533DAB" w:rsidP="00F20E47">
      <w:pPr>
        <w:pStyle w:val="Heading1"/>
        <w:ind w:firstLine="708"/>
        <w:rPr>
          <w:rFonts w:eastAsia="Times New Roman"/>
        </w:rPr>
      </w:pPr>
      <w:r>
        <w:rPr>
          <w:rFonts w:eastAsia="Times New Roman"/>
        </w:rPr>
        <w:t>UURINGUKUTSE</w:t>
      </w:r>
    </w:p>
    <w:p w14:paraId="27043D1D" w14:textId="77777777" w:rsidR="00F20E47" w:rsidRPr="00F20E47" w:rsidRDefault="00F20E47" w:rsidP="00F20E47"/>
    <w:p w14:paraId="7DC011E5" w14:textId="77777777" w:rsidR="00A0194E" w:rsidRPr="00A0194E" w:rsidRDefault="00A0194E" w:rsidP="00A0194E">
      <w:pPr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Tere!</w:t>
      </w:r>
    </w:p>
    <w:p w14:paraId="0E0748A7" w14:textId="33E99AF5" w:rsidR="00A774BC" w:rsidRPr="007A3A39" w:rsidRDefault="00A774BC" w:rsidP="00A0194E">
      <w:pPr>
        <w:ind w:left="708"/>
        <w:rPr>
          <w:rFonts w:eastAsia="Times New Roman" w:cs="Times New Roman"/>
        </w:rPr>
      </w:pPr>
      <w:r w:rsidRPr="007A3A39">
        <w:rPr>
          <w:rFonts w:eastAsia="Times New Roman" w:cs="Times New Roman"/>
        </w:rPr>
        <w:t xml:space="preserve">Kutsume Teid osalema Transpordiameti ja Turu-uuringute AS-i poolt läbiviidavas "Eesti elanike liikuvusuuringus", mis kaardistab inimeste liikumisharjumusi ja hinnanguid võimalustele. Osaledes annate väärtusliku panuse liiklemiseks vajalike teenuste ja taristu (teed, ühistransport, jalgrattaga liikumine) </w:t>
      </w:r>
      <w:r w:rsidR="00EF78FA" w:rsidRPr="007A3A39">
        <w:rPr>
          <w:rFonts w:eastAsia="Times New Roman" w:cs="Times New Roman"/>
        </w:rPr>
        <w:t xml:space="preserve">planeerimiseks ja </w:t>
      </w:r>
      <w:r w:rsidRPr="007A3A39">
        <w:rPr>
          <w:rFonts w:eastAsia="Times New Roman" w:cs="Times New Roman"/>
        </w:rPr>
        <w:t>arendamiseks</w:t>
      </w:r>
      <w:r w:rsidR="009154CA" w:rsidRPr="007A3A39">
        <w:rPr>
          <w:rFonts w:eastAsia="Times New Roman" w:cs="Times New Roman"/>
        </w:rPr>
        <w:t>.</w:t>
      </w:r>
    </w:p>
    <w:p w14:paraId="704F58F3" w14:textId="17901877" w:rsidR="00C204D6" w:rsidRDefault="00C204D6" w:rsidP="00A0194E">
      <w:pPr>
        <w:ind w:left="708"/>
        <w:rPr>
          <w:rFonts w:eastAsia="Times New Roman" w:cs="Times New Roman"/>
        </w:rPr>
      </w:pPr>
      <w:r>
        <w:rPr>
          <w:rFonts w:eastAsia="Times New Roman" w:cs="Times New Roman"/>
        </w:rPr>
        <w:t>Tegemist on 2021. aasta kordusuuringuga. Kokku soovitakse küsitleda 12 000 7-80-aastast Eesti elanikku, sh ka neid, kes ei liigu.</w:t>
      </w:r>
    </w:p>
    <w:p w14:paraId="4C7B849D" w14:textId="13C597DA" w:rsidR="00A0194E" w:rsidRPr="00A0194E" w:rsidRDefault="00A0194E" w:rsidP="00A0194E">
      <w:pPr>
        <w:ind w:left="708"/>
        <w:rPr>
          <w:rFonts w:eastAsia="Times New Roman" w:cs="Times New Roman"/>
        </w:rPr>
      </w:pPr>
      <w:r w:rsidRPr="007A3A39">
        <w:rPr>
          <w:rFonts w:eastAsia="Times New Roman" w:cs="Times New Roman"/>
        </w:rPr>
        <w:t>Osalemine on vabatahtlik</w:t>
      </w:r>
      <w:r w:rsidR="0013576E" w:rsidRPr="007A3A39">
        <w:rPr>
          <w:rFonts w:eastAsia="Times New Roman" w:cs="Times New Roman"/>
        </w:rPr>
        <w:t xml:space="preserve">, kuid Teie panus on </w:t>
      </w:r>
      <w:r w:rsidR="003438AF" w:rsidRPr="007A3A39">
        <w:rPr>
          <w:rFonts w:eastAsia="Times New Roman" w:cs="Times New Roman"/>
        </w:rPr>
        <w:t xml:space="preserve">väga </w:t>
      </w:r>
      <w:r w:rsidR="009154CA" w:rsidRPr="007A3A39">
        <w:rPr>
          <w:rFonts w:eastAsia="Times New Roman" w:cs="Times New Roman"/>
        </w:rPr>
        <w:t>oluline</w:t>
      </w:r>
      <w:r w:rsidR="0013576E" w:rsidRPr="007A3A39">
        <w:rPr>
          <w:rFonts w:eastAsia="Times New Roman" w:cs="Times New Roman"/>
        </w:rPr>
        <w:t xml:space="preserve">. Küsitlusele vastamise </w:t>
      </w:r>
      <w:r w:rsidRPr="007A3A39">
        <w:rPr>
          <w:rFonts w:eastAsia="Times New Roman" w:cs="Times New Roman"/>
        </w:rPr>
        <w:t>võite</w:t>
      </w:r>
      <w:r w:rsidR="0013576E" w:rsidRPr="007A3A39">
        <w:rPr>
          <w:rFonts w:eastAsia="Times New Roman" w:cs="Times New Roman"/>
        </w:rPr>
        <w:t xml:space="preserve"> soovi korral</w:t>
      </w:r>
      <w:r w:rsidRPr="007A3A39">
        <w:rPr>
          <w:rFonts w:eastAsia="Times New Roman" w:cs="Times New Roman"/>
        </w:rPr>
        <w:t xml:space="preserve"> igal ajal katkestada</w:t>
      </w:r>
      <w:r w:rsidR="006F501C" w:rsidRPr="007A3A39">
        <w:rPr>
          <w:rFonts w:eastAsia="Times New Roman" w:cs="Times New Roman"/>
        </w:rPr>
        <w:t xml:space="preserve"> või sellest loobuda</w:t>
      </w:r>
      <w:r w:rsidRPr="007A3A39">
        <w:rPr>
          <w:rFonts w:eastAsia="Times New Roman" w:cs="Times New Roman"/>
        </w:rPr>
        <w:t xml:space="preserve">. Küsitluse vastuseid ei seostata Teie </w:t>
      </w:r>
      <w:r w:rsidR="00A774BC" w:rsidRPr="007A3A39">
        <w:rPr>
          <w:rFonts w:eastAsia="Times New Roman" w:cs="Times New Roman"/>
        </w:rPr>
        <w:t>või</w:t>
      </w:r>
      <w:r w:rsidRPr="007A3A39">
        <w:rPr>
          <w:rFonts w:eastAsia="Times New Roman" w:cs="Times New Roman"/>
        </w:rPr>
        <w:t xml:space="preserve"> Teie </w:t>
      </w:r>
      <w:r w:rsidRPr="00A0194E">
        <w:rPr>
          <w:rFonts w:eastAsia="Times New Roman" w:cs="Times New Roman"/>
        </w:rPr>
        <w:t>lapse isikuandmetega. Kontaktandmeid kasutatakse ainult küsitluse läbiviimiseks ja need kustutatakse pärast küsitluse lõppu (14.06.2026).</w:t>
      </w:r>
      <w:r w:rsidR="006F501C">
        <w:rPr>
          <w:rFonts w:eastAsia="Times New Roman" w:cs="Times New Roman"/>
        </w:rPr>
        <w:t xml:space="preserve"> </w:t>
      </w:r>
      <w:r w:rsidR="006F501C" w:rsidRPr="00B36092">
        <w:rPr>
          <w:rFonts w:eastAsia="Times New Roman" w:cs="Times New Roman"/>
        </w:rPr>
        <w:t>Uuring on kooskõlasta</w:t>
      </w:r>
      <w:r w:rsidR="006F501C">
        <w:rPr>
          <w:rFonts w:eastAsia="Times New Roman" w:cs="Times New Roman"/>
        </w:rPr>
        <w:t>tud</w:t>
      </w:r>
      <w:r w:rsidR="006F501C" w:rsidRPr="00B36092">
        <w:rPr>
          <w:rFonts w:eastAsia="Times New Roman" w:cs="Times New Roman"/>
        </w:rPr>
        <w:t xml:space="preserve"> Tartu Ülikooli </w:t>
      </w:r>
      <w:proofErr w:type="spellStart"/>
      <w:r w:rsidR="006F501C" w:rsidRPr="00B36092">
        <w:rPr>
          <w:rFonts w:eastAsia="Times New Roman" w:cs="Times New Roman"/>
        </w:rPr>
        <w:t>inimuuringute</w:t>
      </w:r>
      <w:proofErr w:type="spellEnd"/>
      <w:r w:rsidR="006F501C" w:rsidRPr="00B36092">
        <w:rPr>
          <w:rFonts w:eastAsia="Times New Roman" w:cs="Times New Roman"/>
        </w:rPr>
        <w:t xml:space="preserve"> eetika</w:t>
      </w:r>
      <w:r w:rsidR="003438AF">
        <w:rPr>
          <w:rFonts w:eastAsia="Times New Roman" w:cs="Times New Roman"/>
        </w:rPr>
        <w:t xml:space="preserve"> </w:t>
      </w:r>
      <w:r w:rsidR="006F501C" w:rsidRPr="00B36092">
        <w:rPr>
          <w:rFonts w:eastAsia="Times New Roman" w:cs="Times New Roman"/>
        </w:rPr>
        <w:t>komitee ja Andmekaitse Inspektsioon</w:t>
      </w:r>
      <w:r w:rsidR="006F501C">
        <w:rPr>
          <w:rFonts w:eastAsia="Times New Roman" w:cs="Times New Roman"/>
        </w:rPr>
        <w:t>i poolt</w:t>
      </w:r>
      <w:r w:rsidR="006F501C" w:rsidRPr="00B36092">
        <w:rPr>
          <w:rFonts w:eastAsia="Times New Roman" w:cs="Times New Roman"/>
        </w:rPr>
        <w:t>.</w:t>
      </w:r>
      <w:r w:rsidR="006F501C">
        <w:rPr>
          <w:rFonts w:eastAsia="Times New Roman" w:cs="Times New Roman"/>
        </w:rPr>
        <w:t xml:space="preserve"> </w:t>
      </w:r>
    </w:p>
    <w:p w14:paraId="53F68272" w14:textId="2CC86491" w:rsidR="006F501C" w:rsidRPr="00F1577E" w:rsidRDefault="006F501C" w:rsidP="006F501C">
      <w:pPr>
        <w:spacing w:line="276" w:lineRule="auto"/>
        <w:ind w:left="708"/>
        <w:rPr>
          <w:rFonts w:eastAsia="Times New Roman" w:cs="Times New Roman"/>
          <w:b/>
          <w:bCs/>
          <w:color w:val="3F3F3F" w:themeColor="text1"/>
        </w:rPr>
      </w:pPr>
      <w:r>
        <w:rPr>
          <w:rFonts w:eastAsia="Times New Roman" w:cs="Times New Roman"/>
          <w:i/>
          <w:iCs/>
          <w:color w:val="0070C0"/>
        </w:rPr>
        <w:t>Vastajaks on 18-80-aastane:</w:t>
      </w:r>
      <w:r w:rsidRPr="006F501C">
        <w:rPr>
          <w:rFonts w:eastAsia="Times New Roman" w:cs="Times New Roman"/>
          <w:color w:val="3F3F3F" w:themeColor="text1"/>
        </w:rPr>
        <w:t xml:space="preserve"> </w:t>
      </w:r>
      <w:r w:rsidRPr="00F1577E">
        <w:rPr>
          <w:rFonts w:eastAsia="Times New Roman" w:cs="Times New Roman"/>
          <w:color w:val="3F3F3F" w:themeColor="text1"/>
        </w:rPr>
        <w:t>Olete uuringu valimisse sattunud Rahvastikuregistrist tehtud juhuvalikuga</w:t>
      </w:r>
      <w:r>
        <w:rPr>
          <w:rFonts w:eastAsia="Times New Roman" w:cs="Times New Roman"/>
          <w:color w:val="3F3F3F" w:themeColor="text1"/>
        </w:rPr>
        <w:t>.</w:t>
      </w:r>
      <w:r w:rsidRPr="00CD063E">
        <w:rPr>
          <w:rFonts w:eastAsia="Times New Roman" w:cs="Times New Roman"/>
          <w:color w:val="3F3F3F" w:themeColor="text1"/>
        </w:rPr>
        <w:t xml:space="preserve"> </w:t>
      </w:r>
    </w:p>
    <w:p w14:paraId="199442BF" w14:textId="1B332D24" w:rsidR="00A0194E" w:rsidRPr="00A0194E" w:rsidRDefault="00BF4121" w:rsidP="00BF4121">
      <w:pPr>
        <w:spacing w:line="276" w:lineRule="auto"/>
        <w:ind w:left="708"/>
        <w:rPr>
          <w:rFonts w:eastAsia="Times New Roman" w:cs="Times New Roman"/>
        </w:rPr>
      </w:pPr>
      <w:r>
        <w:rPr>
          <w:rFonts w:eastAsia="Times New Roman" w:cs="Times New Roman"/>
          <w:i/>
          <w:iCs/>
          <w:color w:val="0070C0"/>
        </w:rPr>
        <w:t xml:space="preserve">Vastajaks on 7-14-aastane laps: </w:t>
      </w:r>
      <w:r>
        <w:rPr>
          <w:rFonts w:eastAsia="Times New Roman" w:cs="Times New Roman"/>
        </w:rPr>
        <w:t>Uuringu v</w:t>
      </w:r>
      <w:r w:rsidR="00A0194E" w:rsidRPr="00A0194E">
        <w:rPr>
          <w:rFonts w:eastAsia="Times New Roman" w:cs="Times New Roman"/>
        </w:rPr>
        <w:t xml:space="preserve">alimisse </w:t>
      </w:r>
      <w:r>
        <w:rPr>
          <w:rFonts w:eastAsia="Times New Roman" w:cs="Times New Roman"/>
        </w:rPr>
        <w:t xml:space="preserve">on </w:t>
      </w:r>
      <w:r w:rsidR="00A0194E" w:rsidRPr="00A0194E">
        <w:rPr>
          <w:rFonts w:eastAsia="Times New Roman" w:cs="Times New Roman"/>
        </w:rPr>
        <w:t xml:space="preserve">sattunud </w:t>
      </w:r>
      <w:r w:rsidRPr="00C31108">
        <w:rPr>
          <w:rFonts w:eastAsia="Times New Roman" w:cs="Times New Roman"/>
          <w:b/>
          <w:bCs/>
          <w:color w:val="3F3F3F" w:themeColor="text1"/>
        </w:rPr>
        <w:t xml:space="preserve">Teie </w:t>
      </w:r>
      <w:r w:rsidRPr="00541FF2">
        <w:rPr>
          <w:rFonts w:eastAsia="Times New Roman" w:cs="Times New Roman"/>
          <w:color w:val="2166AC" w:themeColor="accent6"/>
        </w:rPr>
        <w:t>/</w:t>
      </w:r>
      <w:r>
        <w:rPr>
          <w:rFonts w:eastAsia="Times New Roman" w:cs="Times New Roman"/>
          <w:color w:val="2166AC" w:themeColor="accent6"/>
        </w:rPr>
        <w:t xml:space="preserve">___ </w:t>
      </w:r>
      <w:r w:rsidRPr="00541FF2">
        <w:rPr>
          <w:rFonts w:eastAsia="Times New Roman" w:cs="Times New Roman"/>
          <w:color w:val="2166AC" w:themeColor="accent6"/>
        </w:rPr>
        <w:t>/-</w:t>
      </w:r>
      <w:r w:rsidRPr="00C31108">
        <w:rPr>
          <w:rFonts w:eastAsia="Times New Roman" w:cs="Times New Roman"/>
          <w:b/>
          <w:bCs/>
          <w:color w:val="3F3F3F" w:themeColor="text1"/>
        </w:rPr>
        <w:t xml:space="preserve">aastane </w:t>
      </w:r>
      <w:r w:rsidRPr="00A0194E">
        <w:rPr>
          <w:rFonts w:eastAsia="Times New Roman" w:cs="Times New Roman"/>
        </w:rPr>
        <w:t xml:space="preserve">laps </w:t>
      </w:r>
      <w:r w:rsidR="00A0194E" w:rsidRPr="00A0194E">
        <w:rPr>
          <w:rFonts w:eastAsia="Times New Roman" w:cs="Times New Roman"/>
        </w:rPr>
        <w:t xml:space="preserve">Rahvastikuregistrist tehtud juhuvalikuga. Palume </w:t>
      </w:r>
      <w:r>
        <w:rPr>
          <w:rFonts w:eastAsia="Times New Roman" w:cs="Times New Roman"/>
        </w:rPr>
        <w:t xml:space="preserve">Teil </w:t>
      </w:r>
      <w:r w:rsidR="00A0194E" w:rsidRPr="00A0194E">
        <w:rPr>
          <w:rFonts w:eastAsia="Times New Roman" w:cs="Times New Roman"/>
        </w:rPr>
        <w:t xml:space="preserve">vastata lapse eest (soovi korral koos lapsega) ning märkida </w:t>
      </w:r>
      <w:r>
        <w:rPr>
          <w:rFonts w:eastAsia="Times New Roman" w:cs="Times New Roman"/>
        </w:rPr>
        <w:t xml:space="preserve">kõik </w:t>
      </w:r>
      <w:r w:rsidR="00A0194E" w:rsidRPr="00A0194E">
        <w:rPr>
          <w:rFonts w:eastAsia="Times New Roman" w:cs="Times New Roman"/>
        </w:rPr>
        <w:t>vastused ja taustaandmed lapse kohta (nt sugu, vanus).</w:t>
      </w:r>
    </w:p>
    <w:p w14:paraId="3514A217" w14:textId="77777777" w:rsidR="00BF4121" w:rsidRDefault="00BF4121" w:rsidP="00BF4121">
      <w:pPr>
        <w:pStyle w:val="ListParagraph"/>
        <w:spacing w:line="276" w:lineRule="auto"/>
        <w:ind w:left="708"/>
        <w:rPr>
          <w:rFonts w:eastAsia="Times New Roman" w:cs="Times New Roman"/>
        </w:rPr>
      </w:pPr>
      <w:r>
        <w:rPr>
          <w:rFonts w:eastAsia="Times New Roman" w:cs="Times New Roman"/>
          <w:i/>
          <w:iCs/>
          <w:color w:val="0070C0"/>
        </w:rPr>
        <w:t>V</w:t>
      </w:r>
      <w:r w:rsidRPr="00BF4121">
        <w:rPr>
          <w:rFonts w:eastAsia="Times New Roman" w:cs="Times New Roman"/>
          <w:i/>
          <w:iCs/>
          <w:color w:val="0070C0"/>
        </w:rPr>
        <w:t>astajaks on 15-17aastane laps:</w:t>
      </w:r>
      <w:r>
        <w:rPr>
          <w:rFonts w:eastAsia="Times New Roman" w:cs="Times New Roman"/>
          <w:i/>
          <w:iCs/>
          <w:color w:val="0070C0"/>
        </w:rPr>
        <w:t xml:space="preserve"> </w:t>
      </w:r>
      <w:r>
        <w:rPr>
          <w:rFonts w:eastAsia="Times New Roman" w:cs="Times New Roman"/>
        </w:rPr>
        <w:t>Uuringu v</w:t>
      </w:r>
      <w:r w:rsidRPr="00A0194E">
        <w:rPr>
          <w:rFonts w:eastAsia="Times New Roman" w:cs="Times New Roman"/>
        </w:rPr>
        <w:t xml:space="preserve">alimisse </w:t>
      </w:r>
      <w:r>
        <w:rPr>
          <w:rFonts w:eastAsia="Times New Roman" w:cs="Times New Roman"/>
        </w:rPr>
        <w:t xml:space="preserve">on </w:t>
      </w:r>
      <w:r w:rsidRPr="00A0194E">
        <w:rPr>
          <w:rFonts w:eastAsia="Times New Roman" w:cs="Times New Roman"/>
        </w:rPr>
        <w:t xml:space="preserve">sattunud </w:t>
      </w:r>
      <w:r w:rsidRPr="00C31108">
        <w:rPr>
          <w:rFonts w:eastAsia="Times New Roman" w:cs="Times New Roman"/>
          <w:b/>
          <w:bCs/>
          <w:color w:val="3F3F3F" w:themeColor="text1"/>
        </w:rPr>
        <w:t xml:space="preserve">Teie </w:t>
      </w:r>
      <w:r w:rsidRPr="00541FF2">
        <w:rPr>
          <w:rFonts w:eastAsia="Times New Roman" w:cs="Times New Roman"/>
          <w:color w:val="2166AC" w:themeColor="accent6"/>
        </w:rPr>
        <w:t>/</w:t>
      </w:r>
      <w:r>
        <w:rPr>
          <w:rFonts w:eastAsia="Times New Roman" w:cs="Times New Roman"/>
          <w:color w:val="2166AC" w:themeColor="accent6"/>
        </w:rPr>
        <w:t xml:space="preserve">___ </w:t>
      </w:r>
      <w:r w:rsidRPr="00541FF2">
        <w:rPr>
          <w:rFonts w:eastAsia="Times New Roman" w:cs="Times New Roman"/>
          <w:color w:val="2166AC" w:themeColor="accent6"/>
        </w:rPr>
        <w:t>/-</w:t>
      </w:r>
      <w:r w:rsidRPr="00C31108">
        <w:rPr>
          <w:rFonts w:eastAsia="Times New Roman" w:cs="Times New Roman"/>
          <w:b/>
          <w:bCs/>
          <w:color w:val="3F3F3F" w:themeColor="text1"/>
        </w:rPr>
        <w:t xml:space="preserve">aastane </w:t>
      </w:r>
      <w:r w:rsidRPr="00A0194E">
        <w:rPr>
          <w:rFonts w:eastAsia="Times New Roman" w:cs="Times New Roman"/>
        </w:rPr>
        <w:t xml:space="preserve">laps Rahvastikuregistrist tehtud juhuvalikuga. </w:t>
      </w:r>
      <w:r>
        <w:rPr>
          <w:rFonts w:eastAsia="Times New Roman" w:cs="Times New Roman"/>
        </w:rPr>
        <w:t>K</w:t>
      </w:r>
      <w:r w:rsidR="00A0194E" w:rsidRPr="00A0194E">
        <w:rPr>
          <w:rFonts w:eastAsia="Times New Roman" w:cs="Times New Roman"/>
        </w:rPr>
        <w:t xml:space="preserve">ui olete lapse osalemisega nõus, edastage palun see kiri oma lapsele. </w:t>
      </w:r>
    </w:p>
    <w:p w14:paraId="1EB3FBC5" w14:textId="77777777" w:rsidR="00BF4121" w:rsidRDefault="00BF4121" w:rsidP="00BF4121">
      <w:pPr>
        <w:pStyle w:val="ListParagraph"/>
        <w:spacing w:line="276" w:lineRule="auto"/>
        <w:ind w:left="708"/>
        <w:rPr>
          <w:rFonts w:eastAsia="Times New Roman" w:cs="Times New Roman"/>
        </w:rPr>
      </w:pPr>
    </w:p>
    <w:p w14:paraId="67D147C4" w14:textId="1473BC95" w:rsidR="00A0194E" w:rsidRPr="00A0194E" w:rsidRDefault="00A0194E" w:rsidP="00BF4121">
      <w:pPr>
        <w:pStyle w:val="ListParagraph"/>
        <w:spacing w:line="276" w:lineRule="auto"/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Kui oled 15–17 ja said selle kirja oma vanemalt, käsitleme seda</w:t>
      </w:r>
      <w:r w:rsidR="00BF4121">
        <w:rPr>
          <w:rFonts w:eastAsia="Times New Roman" w:cs="Times New Roman"/>
        </w:rPr>
        <w:t xml:space="preserve"> kui Sinu vanema nõusolekut vastata vastavale uuringule.</w:t>
      </w:r>
    </w:p>
    <w:p w14:paraId="391AA4A4" w14:textId="47D5D847" w:rsidR="00C86AD8" w:rsidRPr="002C0A97" w:rsidRDefault="00C86AD8" w:rsidP="00C86AD8">
      <w:pPr>
        <w:ind w:left="708"/>
        <w:rPr>
          <w:rFonts w:eastAsia="Times New Roman" w:cs="Times New Roman"/>
          <w:b/>
          <w:bCs/>
        </w:rPr>
      </w:pPr>
      <w:r w:rsidRPr="002C0A97">
        <w:rPr>
          <w:rFonts w:eastAsia="Times New Roman" w:cs="Times New Roman"/>
          <w:b/>
          <w:bCs/>
        </w:rPr>
        <w:t>Kuidas osaleda:</w:t>
      </w:r>
    </w:p>
    <w:p w14:paraId="4E2AE6E4" w14:textId="77777777" w:rsidR="00C86AD8" w:rsidRPr="00A0194E" w:rsidRDefault="00C86AD8" w:rsidP="00C86AD8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Täitke taustaküsimustik: [</w:t>
      </w:r>
      <w:r w:rsidRPr="00A0194E">
        <w:rPr>
          <w:rFonts w:eastAsia="Times New Roman" w:cs="Times New Roman"/>
          <w:i/>
          <w:iCs/>
          <w:color w:val="0070C0"/>
        </w:rPr>
        <w:t>Taustaankeedi link</w:t>
      </w:r>
      <w:r w:rsidRPr="00A0194E">
        <w:rPr>
          <w:rFonts w:eastAsia="Times New Roman" w:cs="Times New Roman"/>
        </w:rPr>
        <w:t>]</w:t>
      </w:r>
    </w:p>
    <w:p w14:paraId="5EE8A553" w14:textId="3143BFA4" w:rsidR="00C86AD8" w:rsidRPr="00A0194E" w:rsidRDefault="00C86AD8" w:rsidP="00C86AD8">
      <w:pPr>
        <w:numPr>
          <w:ilvl w:val="0"/>
          <w:numId w:val="6"/>
        </w:numPr>
        <w:tabs>
          <w:tab w:val="clear" w:pos="720"/>
          <w:tab w:val="num" w:pos="1428"/>
        </w:tabs>
        <w:ind w:left="142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Seejärel täitke liikumispäevik kahe päeva kohta. Pärast taustaküsimustikku suunatakse Teid automaatselt liikumispäevikusse; kui katkestate, saate naasta siit: [</w:t>
      </w:r>
      <w:r w:rsidRPr="00A0194E">
        <w:rPr>
          <w:rFonts w:eastAsia="Times New Roman" w:cs="Times New Roman"/>
          <w:i/>
          <w:iCs/>
          <w:color w:val="0070C0"/>
        </w:rPr>
        <w:t>Liikumispäeviku link</w:t>
      </w:r>
      <w:r w:rsidRPr="00A0194E">
        <w:rPr>
          <w:rFonts w:eastAsia="Times New Roman" w:cs="Times New Roman"/>
        </w:rPr>
        <w:t>]</w:t>
      </w:r>
    </w:p>
    <w:p w14:paraId="4504A320" w14:textId="6FDD9F14" w:rsidR="00C86AD8" w:rsidRPr="00C86AD8" w:rsidRDefault="00C86AD8" w:rsidP="00C86AD8">
      <w:pPr>
        <w:pStyle w:val="ListParagraph"/>
        <w:rPr>
          <w:rFonts w:eastAsia="Times New Roman" w:cs="Times New Roman"/>
        </w:rPr>
      </w:pPr>
      <w:r w:rsidRPr="00C86AD8">
        <w:rPr>
          <w:rFonts w:eastAsia="Times New Roman" w:cs="Times New Roman"/>
        </w:rPr>
        <w:t xml:space="preserve">Ajakulu: 15–20 minutit (7–14-aastaste laste puhul u 10 minutit). Vajadusel saate vastamise </w:t>
      </w:r>
      <w:r w:rsidR="007A3A39">
        <w:rPr>
          <w:rFonts w:eastAsia="Times New Roman" w:cs="Times New Roman"/>
        </w:rPr>
        <w:t xml:space="preserve">vahepeal </w:t>
      </w:r>
      <w:r w:rsidRPr="00C86AD8">
        <w:rPr>
          <w:rFonts w:eastAsia="Times New Roman" w:cs="Times New Roman"/>
        </w:rPr>
        <w:t>peatada ja hiljem jätkata samast kohast.</w:t>
      </w:r>
    </w:p>
    <w:p w14:paraId="62BB14C0" w14:textId="79CE6B56" w:rsidR="00A0194E" w:rsidRPr="00A0194E" w:rsidRDefault="00A0194E" w:rsidP="00A0194E">
      <w:pPr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Palume küsimustiku täita kolme päeva jooksul. Kui Te ei saa või ei soovi veebi teel vastata, võib Turu-uuringute AS-i küsitleja Teiega hiljem ühendust võtta telefoniintervjuu tegemiseks.</w:t>
      </w:r>
    </w:p>
    <w:p w14:paraId="3E17EED4" w14:textId="37C9F98C" w:rsidR="00A0194E" w:rsidRPr="00A0194E" w:rsidRDefault="00A0194E" w:rsidP="00BF4121">
      <w:pPr>
        <w:spacing w:line="276" w:lineRule="auto"/>
        <w:ind w:left="708"/>
        <w:rPr>
          <w:rFonts w:eastAsia="Times New Roman" w:cs="Times New Roman"/>
        </w:rPr>
      </w:pPr>
      <w:r>
        <w:rPr>
          <w:rFonts w:eastAsia="Times New Roman" w:cs="Times New Roman"/>
          <w:i/>
          <w:iCs/>
          <w:color w:val="0070C0"/>
        </w:rPr>
        <w:t>Kui vastajaks on 18+aastane:</w:t>
      </w:r>
      <w:r w:rsidR="00BF4121">
        <w:rPr>
          <w:rFonts w:eastAsia="Times New Roman" w:cs="Times New Roman"/>
          <w:i/>
          <w:iCs/>
          <w:color w:val="0070C0"/>
        </w:rPr>
        <w:t xml:space="preserve"> </w:t>
      </w:r>
      <w:r w:rsidRPr="00F1577E">
        <w:rPr>
          <w:rFonts w:eastAsia="Times New Roman" w:cs="Times New Roman"/>
        </w:rPr>
        <w:t xml:space="preserve">Uuringule vastanute </w:t>
      </w:r>
      <w:r>
        <w:rPr>
          <w:rFonts w:eastAsia="Times New Roman" w:cs="Times New Roman"/>
        </w:rPr>
        <w:t>seas l</w:t>
      </w:r>
      <w:r w:rsidRPr="00A0194E">
        <w:rPr>
          <w:rFonts w:eastAsia="Times New Roman" w:cs="Times New Roman"/>
        </w:rPr>
        <w:t xml:space="preserve">oosime välja </w:t>
      </w:r>
      <w:r w:rsidR="0013576E" w:rsidRPr="007A3A39">
        <w:rPr>
          <w:rFonts w:eastAsia="Times New Roman" w:cs="Times New Roman"/>
        </w:rPr>
        <w:t>kümme</w:t>
      </w:r>
      <w:r w:rsidRPr="007A3A39">
        <w:rPr>
          <w:rFonts w:eastAsia="Times New Roman" w:cs="Times New Roman"/>
        </w:rPr>
        <w:t xml:space="preserve"> 50</w:t>
      </w:r>
      <w:r w:rsidR="007A3A39" w:rsidRPr="007A3A39">
        <w:rPr>
          <w:rFonts w:eastAsia="Times New Roman" w:cs="Times New Roman"/>
        </w:rPr>
        <w:t>-</w:t>
      </w:r>
      <w:r w:rsidR="0013576E" w:rsidRPr="007A3A39">
        <w:rPr>
          <w:rFonts w:eastAsia="Times New Roman" w:cs="Times New Roman"/>
        </w:rPr>
        <w:t xml:space="preserve">eurost </w:t>
      </w:r>
      <w:r w:rsidRPr="00A0194E">
        <w:rPr>
          <w:rFonts w:eastAsia="Times New Roman" w:cs="Times New Roman"/>
        </w:rPr>
        <w:t xml:space="preserve">Partner kinkekaarti. Loosimises osalemiseks saate jätta </w:t>
      </w:r>
      <w:r w:rsidR="003438AF">
        <w:rPr>
          <w:rFonts w:eastAsia="Times New Roman" w:cs="Times New Roman"/>
        </w:rPr>
        <w:t xml:space="preserve">oma </w:t>
      </w:r>
      <w:r w:rsidRPr="00A0194E">
        <w:rPr>
          <w:rFonts w:eastAsia="Times New Roman" w:cs="Times New Roman"/>
        </w:rPr>
        <w:t>kontaktandmed ankeedi lõp</w:t>
      </w:r>
      <w:r w:rsidR="003438AF">
        <w:rPr>
          <w:rFonts w:eastAsia="Times New Roman" w:cs="Times New Roman"/>
        </w:rPr>
        <w:t>pu</w:t>
      </w:r>
      <w:r w:rsidRPr="00A0194E">
        <w:rPr>
          <w:rFonts w:eastAsia="Times New Roman" w:cs="Times New Roman"/>
        </w:rPr>
        <w:t>; need kustutatakse pärast loosimise läbiviimist.</w:t>
      </w:r>
    </w:p>
    <w:p w14:paraId="658203BA" w14:textId="133BD4E0" w:rsidR="00C86AD8" w:rsidRDefault="00A0194E" w:rsidP="00A0194E">
      <w:pPr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lastRenderedPageBreak/>
        <w:t xml:space="preserve">Loodame </w:t>
      </w:r>
      <w:r w:rsidRPr="007A3A39">
        <w:rPr>
          <w:rFonts w:eastAsia="Times New Roman" w:cs="Times New Roman"/>
        </w:rPr>
        <w:t>Teie osalusele</w:t>
      </w:r>
      <w:r w:rsidR="006F501C" w:rsidRPr="007A3A39">
        <w:rPr>
          <w:rFonts w:eastAsia="Times New Roman" w:cs="Times New Roman"/>
        </w:rPr>
        <w:t>, et saaksite anda oma panuse parema</w:t>
      </w:r>
      <w:r w:rsidR="0013576E" w:rsidRPr="007A3A39">
        <w:rPr>
          <w:rFonts w:eastAsia="Times New Roman" w:cs="Times New Roman"/>
        </w:rPr>
        <w:t>te</w:t>
      </w:r>
      <w:r w:rsidR="006F501C" w:rsidRPr="007A3A39">
        <w:rPr>
          <w:rFonts w:eastAsia="Times New Roman" w:cs="Times New Roman"/>
        </w:rPr>
        <w:t xml:space="preserve"> liiku</w:t>
      </w:r>
      <w:r w:rsidR="0013576E" w:rsidRPr="007A3A39">
        <w:rPr>
          <w:rFonts w:eastAsia="Times New Roman" w:cs="Times New Roman"/>
        </w:rPr>
        <w:t xml:space="preserve">misvõimaluste </w:t>
      </w:r>
      <w:r w:rsidR="006F501C" w:rsidRPr="007A3A39">
        <w:rPr>
          <w:rFonts w:eastAsia="Times New Roman" w:cs="Times New Roman"/>
        </w:rPr>
        <w:t>loomiseks</w:t>
      </w:r>
      <w:r w:rsidRPr="007A3A39">
        <w:rPr>
          <w:rFonts w:eastAsia="Times New Roman" w:cs="Times New Roman"/>
        </w:rPr>
        <w:t>!</w:t>
      </w:r>
      <w:r w:rsidR="003438AF" w:rsidRPr="007A3A39">
        <w:rPr>
          <w:rFonts w:eastAsia="Times New Roman" w:cs="Times New Roman"/>
        </w:rPr>
        <w:t xml:space="preserve"> Palun vastake kindlasti ka siis, kui Te ei liigu väljaspool kodu või teete seda vähe. Ka see on väga oluline info.</w:t>
      </w:r>
    </w:p>
    <w:p w14:paraId="61F695B0" w14:textId="35DC7505" w:rsidR="00A0194E" w:rsidRPr="00A0194E" w:rsidRDefault="00A0194E" w:rsidP="00A0194E">
      <w:pPr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br/>
        <w:t>Transpordiamet ja Turu-uuringute AS</w:t>
      </w:r>
    </w:p>
    <w:p w14:paraId="37321621" w14:textId="77777777" w:rsidR="00A0194E" w:rsidRPr="00A0194E" w:rsidRDefault="00A0194E" w:rsidP="00A0194E">
      <w:pPr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t>Kui Te ei soovi osaleda, andke keeldumisest märku siin: [</w:t>
      </w:r>
      <w:r w:rsidRPr="00A0194E">
        <w:rPr>
          <w:rFonts w:eastAsia="Times New Roman" w:cs="Times New Roman"/>
          <w:i/>
          <w:iCs/>
          <w:color w:val="0070C0"/>
        </w:rPr>
        <w:t>Keeldumise link</w:t>
      </w:r>
      <w:r w:rsidRPr="00A0194E">
        <w:rPr>
          <w:rFonts w:eastAsia="Times New Roman" w:cs="Times New Roman"/>
        </w:rPr>
        <w:t>]</w:t>
      </w:r>
    </w:p>
    <w:p w14:paraId="10310D36" w14:textId="77777777" w:rsidR="002C0A97" w:rsidRDefault="002C0A97" w:rsidP="002C0A97">
      <w:pPr>
        <w:spacing w:after="0" w:line="276" w:lineRule="auto"/>
        <w:ind w:left="708"/>
        <w:rPr>
          <w:rFonts w:eastAsia="Times New Roman" w:cs="Times New Roman"/>
        </w:rPr>
      </w:pPr>
    </w:p>
    <w:p w14:paraId="02CEB64F" w14:textId="131B0F92" w:rsidR="002C0A97" w:rsidRDefault="00A0194E" w:rsidP="002C0A97">
      <w:pPr>
        <w:spacing w:after="0" w:line="276" w:lineRule="auto"/>
        <w:ind w:left="708"/>
        <w:rPr>
          <w:rFonts w:eastAsia="Times New Roman" w:cs="Times New Roman"/>
        </w:rPr>
      </w:pPr>
      <w:r w:rsidRPr="00A0194E">
        <w:rPr>
          <w:rFonts w:eastAsia="Times New Roman" w:cs="Times New Roman"/>
        </w:rPr>
        <w:t xml:space="preserve">Lisainfo: </w:t>
      </w:r>
    </w:p>
    <w:p w14:paraId="4D43E64C" w14:textId="77777777" w:rsidR="002C0A97" w:rsidRPr="009A5FE0" w:rsidRDefault="002C0A97" w:rsidP="002C0A97">
      <w:pPr>
        <w:spacing w:after="0" w:line="276" w:lineRule="auto"/>
        <w:ind w:left="708"/>
        <w:rPr>
          <w:rFonts w:eastAsia="Times New Roman" w:cs="Times New Roman"/>
        </w:rPr>
      </w:pPr>
      <w:r w:rsidRPr="009A5FE0">
        <w:rPr>
          <w:rFonts w:eastAsia="Times New Roman" w:cs="Times New Roman"/>
        </w:rPr>
        <w:t xml:space="preserve">Veebileht: </w:t>
      </w:r>
      <w:bookmarkStart w:id="0" w:name="_Hlk204867165"/>
      <w:r w:rsidRPr="00F74594">
        <w:rPr>
          <w:rFonts w:eastAsia="Times New Roman" w:cs="Times New Roman"/>
        </w:rPr>
        <w:fldChar w:fldCharType="begin"/>
      </w:r>
      <w:r w:rsidRPr="00F74594">
        <w:rPr>
          <w:rFonts w:eastAsia="Times New Roman" w:cs="Times New Roman"/>
        </w:rPr>
        <w:instrText>HYPERLINK "https://turu-uuringute.eu/vastajale/"</w:instrText>
      </w:r>
      <w:r w:rsidRPr="00F74594">
        <w:rPr>
          <w:rFonts w:eastAsia="Times New Roman" w:cs="Times New Roman"/>
        </w:rPr>
      </w:r>
      <w:r w:rsidRPr="00F74594">
        <w:rPr>
          <w:rFonts w:eastAsia="Times New Roman" w:cs="Times New Roman"/>
        </w:rPr>
        <w:fldChar w:fldCharType="separate"/>
      </w:r>
      <w:r w:rsidRPr="00F74594">
        <w:rPr>
          <w:rStyle w:val="Hyperlink"/>
          <w:rFonts w:eastAsia="Times New Roman" w:cs="Times New Roman"/>
        </w:rPr>
        <w:t>https://turu-uuringute.eu/vastajale/</w:t>
      </w:r>
      <w:r w:rsidRPr="00F74594">
        <w:rPr>
          <w:rFonts w:eastAsia="Times New Roman" w:cs="Times New Roman"/>
        </w:rPr>
        <w:fldChar w:fldCharType="end"/>
      </w:r>
      <w:bookmarkEnd w:id="0"/>
    </w:p>
    <w:p w14:paraId="40E6DBB5" w14:textId="77777777" w:rsidR="002C0A97" w:rsidRDefault="002C0A97" w:rsidP="002C0A97">
      <w:pPr>
        <w:spacing w:after="0" w:line="276" w:lineRule="auto"/>
        <w:ind w:left="708"/>
      </w:pPr>
      <w:r w:rsidRPr="009A5FE0">
        <w:rPr>
          <w:rFonts w:eastAsia="Times New Roman" w:cs="Times New Roman"/>
        </w:rPr>
        <w:t xml:space="preserve">E-post: </w:t>
      </w:r>
      <w:hyperlink r:id="rId7" w:history="1">
        <w:r w:rsidRPr="0075714F">
          <w:rPr>
            <w:rStyle w:val="Hyperlink"/>
            <w:rFonts w:eastAsia="Times New Roman" w:cs="Times New Roman"/>
          </w:rPr>
          <w:t>uuring@turu-uuringute.e</w:t>
        </w:r>
        <w:r w:rsidRPr="0075714F">
          <w:rPr>
            <w:rStyle w:val="Hyperlink"/>
          </w:rPr>
          <w:t>u</w:t>
        </w:r>
      </w:hyperlink>
    </w:p>
    <w:p w14:paraId="73879062" w14:textId="2666E328" w:rsidR="002C0A97" w:rsidRPr="009A5FE0" w:rsidRDefault="002C0A97" w:rsidP="002C0A97">
      <w:pPr>
        <w:spacing w:after="0" w:line="276" w:lineRule="auto"/>
        <w:ind w:left="708"/>
        <w:rPr>
          <w:rFonts w:eastAsia="Times New Roman" w:cs="Times New Roman"/>
          <w:color w:val="3F3F3F" w:themeColor="text1"/>
        </w:rPr>
      </w:pPr>
      <w:r w:rsidRPr="009A5FE0">
        <w:rPr>
          <w:rFonts w:eastAsia="Times New Roman" w:cs="Times New Roman"/>
        </w:rPr>
        <w:t>Telefon: 585 29</w:t>
      </w:r>
      <w:r>
        <w:rPr>
          <w:rFonts w:eastAsia="Times New Roman" w:cs="Times New Roman"/>
        </w:rPr>
        <w:t> </w:t>
      </w:r>
      <w:r w:rsidRPr="009A5FE0">
        <w:rPr>
          <w:rFonts w:eastAsia="Times New Roman" w:cs="Times New Roman"/>
        </w:rPr>
        <w:t>703</w:t>
      </w:r>
    </w:p>
    <w:p w14:paraId="1787C509" w14:textId="5422C520" w:rsidR="00A0194E" w:rsidRPr="00A0194E" w:rsidRDefault="00A0194E" w:rsidP="00A0194E">
      <w:pPr>
        <w:ind w:left="708"/>
        <w:rPr>
          <w:rFonts w:eastAsia="Times New Roman" w:cs="Times New Roman"/>
        </w:rPr>
      </w:pPr>
    </w:p>
    <w:p w14:paraId="62623736" w14:textId="14E72C40" w:rsidR="004F44B0" w:rsidRPr="00F20E47" w:rsidRDefault="004F44B0" w:rsidP="00145D52">
      <w:pPr>
        <w:rPr>
          <w:rFonts w:eastAsia="Times New Roman" w:cs="Times New Roman"/>
          <w:color w:val="3F3F3F" w:themeColor="text1"/>
        </w:rPr>
      </w:pPr>
    </w:p>
    <w:sectPr w:rsidR="004F44B0" w:rsidRPr="00F20E47" w:rsidSect="006A11E3">
      <w:headerReference w:type="default" r:id="rId8"/>
      <w:footerReference w:type="default" r:id="rId9"/>
      <w:pgSz w:w="11906" w:h="16838"/>
      <w:pgMar w:top="108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BCB0" w14:textId="77777777" w:rsidR="006155C7" w:rsidRDefault="006155C7" w:rsidP="00E716F4">
      <w:pPr>
        <w:spacing w:after="0" w:line="240" w:lineRule="auto"/>
      </w:pPr>
      <w:r>
        <w:separator/>
      </w:r>
    </w:p>
  </w:endnote>
  <w:endnote w:type="continuationSeparator" w:id="0">
    <w:p w14:paraId="1E07AA8D" w14:textId="77777777" w:rsidR="006155C7" w:rsidRDefault="006155C7" w:rsidP="00E7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304E" w14:textId="12A07779" w:rsidR="00E716F4" w:rsidRDefault="00E716F4" w:rsidP="00E71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1602" w14:textId="77777777" w:rsidR="006155C7" w:rsidRDefault="006155C7" w:rsidP="00E716F4">
      <w:pPr>
        <w:spacing w:after="0" w:line="240" w:lineRule="auto"/>
      </w:pPr>
      <w:r>
        <w:separator/>
      </w:r>
    </w:p>
  </w:footnote>
  <w:footnote w:type="continuationSeparator" w:id="0">
    <w:p w14:paraId="0E47BC79" w14:textId="77777777" w:rsidR="006155C7" w:rsidRDefault="006155C7" w:rsidP="00E7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4211" w14:textId="0C7AC586" w:rsidR="000C5592" w:rsidRDefault="002C0A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85722" wp14:editId="028302C6">
          <wp:simplePos x="0" y="0"/>
          <wp:positionH relativeFrom="column">
            <wp:posOffset>-673100</wp:posOffset>
          </wp:positionH>
          <wp:positionV relativeFrom="paragraph">
            <wp:posOffset>-254635</wp:posOffset>
          </wp:positionV>
          <wp:extent cx="1025348" cy="1022350"/>
          <wp:effectExtent l="0" t="0" r="3810" b="6350"/>
          <wp:wrapTopAndBottom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48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1158"/>
    <w:multiLevelType w:val="multilevel"/>
    <w:tmpl w:val="3EA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C3E3D"/>
    <w:multiLevelType w:val="hybridMultilevel"/>
    <w:tmpl w:val="64A466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39BF"/>
    <w:multiLevelType w:val="multilevel"/>
    <w:tmpl w:val="46FA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85721"/>
    <w:multiLevelType w:val="hybridMultilevel"/>
    <w:tmpl w:val="BB4C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7883"/>
    <w:multiLevelType w:val="multilevel"/>
    <w:tmpl w:val="20E6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52E79"/>
    <w:multiLevelType w:val="multilevel"/>
    <w:tmpl w:val="3BFC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04B31"/>
    <w:multiLevelType w:val="hybridMultilevel"/>
    <w:tmpl w:val="A990990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3B54B5"/>
    <w:multiLevelType w:val="hybridMultilevel"/>
    <w:tmpl w:val="BE0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832738">
    <w:abstractNumId w:val="0"/>
  </w:num>
  <w:num w:numId="2" w16cid:durableId="1248271267">
    <w:abstractNumId w:val="4"/>
  </w:num>
  <w:num w:numId="3" w16cid:durableId="134954268">
    <w:abstractNumId w:val="1"/>
  </w:num>
  <w:num w:numId="4" w16cid:durableId="1424495273">
    <w:abstractNumId w:val="7"/>
  </w:num>
  <w:num w:numId="5" w16cid:durableId="103814159">
    <w:abstractNumId w:val="3"/>
  </w:num>
  <w:num w:numId="6" w16cid:durableId="135342654">
    <w:abstractNumId w:val="5"/>
  </w:num>
  <w:num w:numId="7" w16cid:durableId="397870504">
    <w:abstractNumId w:val="2"/>
  </w:num>
  <w:num w:numId="8" w16cid:durableId="59140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AE57AA"/>
    <w:rsid w:val="000018E3"/>
    <w:rsid w:val="00014561"/>
    <w:rsid w:val="000221C2"/>
    <w:rsid w:val="000302C1"/>
    <w:rsid w:val="00030684"/>
    <w:rsid w:val="00031798"/>
    <w:rsid w:val="00037174"/>
    <w:rsid w:val="0005110D"/>
    <w:rsid w:val="00051D84"/>
    <w:rsid w:val="00054D25"/>
    <w:rsid w:val="00063A63"/>
    <w:rsid w:val="00064740"/>
    <w:rsid w:val="000653C7"/>
    <w:rsid w:val="00077914"/>
    <w:rsid w:val="00085314"/>
    <w:rsid w:val="00085A3D"/>
    <w:rsid w:val="00092673"/>
    <w:rsid w:val="00093D28"/>
    <w:rsid w:val="0009638B"/>
    <w:rsid w:val="00097953"/>
    <w:rsid w:val="000A1B51"/>
    <w:rsid w:val="000B7E6D"/>
    <w:rsid w:val="000C5592"/>
    <w:rsid w:val="000D3E3D"/>
    <w:rsid w:val="000D557A"/>
    <w:rsid w:val="000E3D33"/>
    <w:rsid w:val="000F20F1"/>
    <w:rsid w:val="000F3A30"/>
    <w:rsid w:val="0010501B"/>
    <w:rsid w:val="00106D6A"/>
    <w:rsid w:val="0011328A"/>
    <w:rsid w:val="0012757A"/>
    <w:rsid w:val="0013576E"/>
    <w:rsid w:val="00140871"/>
    <w:rsid w:val="00143D2C"/>
    <w:rsid w:val="0014497B"/>
    <w:rsid w:val="00145D52"/>
    <w:rsid w:val="00154391"/>
    <w:rsid w:val="0015780F"/>
    <w:rsid w:val="0016128D"/>
    <w:rsid w:val="001649D7"/>
    <w:rsid w:val="00167EAF"/>
    <w:rsid w:val="00186D06"/>
    <w:rsid w:val="00187E7A"/>
    <w:rsid w:val="00194D5D"/>
    <w:rsid w:val="00195786"/>
    <w:rsid w:val="001A40F1"/>
    <w:rsid w:val="001A49C9"/>
    <w:rsid w:val="001B26C4"/>
    <w:rsid w:val="001B4059"/>
    <w:rsid w:val="001B7258"/>
    <w:rsid w:val="001C08BC"/>
    <w:rsid w:val="001E0A2D"/>
    <w:rsid w:val="001E388C"/>
    <w:rsid w:val="001E7ED2"/>
    <w:rsid w:val="001F16A1"/>
    <w:rsid w:val="001F5AF4"/>
    <w:rsid w:val="00210D5B"/>
    <w:rsid w:val="00212304"/>
    <w:rsid w:val="0021379B"/>
    <w:rsid w:val="00213CDB"/>
    <w:rsid w:val="00217EA6"/>
    <w:rsid w:val="00223AE1"/>
    <w:rsid w:val="00225E15"/>
    <w:rsid w:val="00247727"/>
    <w:rsid w:val="00250E99"/>
    <w:rsid w:val="00253BE0"/>
    <w:rsid w:val="00254848"/>
    <w:rsid w:val="0026273B"/>
    <w:rsid w:val="00262B76"/>
    <w:rsid w:val="00265DAC"/>
    <w:rsid w:val="0027237C"/>
    <w:rsid w:val="00273ED5"/>
    <w:rsid w:val="00276D88"/>
    <w:rsid w:val="00277A6A"/>
    <w:rsid w:val="002B154D"/>
    <w:rsid w:val="002B1B99"/>
    <w:rsid w:val="002B377C"/>
    <w:rsid w:val="002C04DD"/>
    <w:rsid w:val="002C0A97"/>
    <w:rsid w:val="002C3595"/>
    <w:rsid w:val="002C62C5"/>
    <w:rsid w:val="002D10D0"/>
    <w:rsid w:val="002D25AC"/>
    <w:rsid w:val="002D5010"/>
    <w:rsid w:val="002F297B"/>
    <w:rsid w:val="002F4306"/>
    <w:rsid w:val="00310D65"/>
    <w:rsid w:val="003122F1"/>
    <w:rsid w:val="00312D69"/>
    <w:rsid w:val="003202E4"/>
    <w:rsid w:val="003336ED"/>
    <w:rsid w:val="00334279"/>
    <w:rsid w:val="00334915"/>
    <w:rsid w:val="003438AF"/>
    <w:rsid w:val="003545FA"/>
    <w:rsid w:val="00355054"/>
    <w:rsid w:val="003562CE"/>
    <w:rsid w:val="00360330"/>
    <w:rsid w:val="00367154"/>
    <w:rsid w:val="00372196"/>
    <w:rsid w:val="00373D2E"/>
    <w:rsid w:val="0037FA3C"/>
    <w:rsid w:val="003928D1"/>
    <w:rsid w:val="003933BD"/>
    <w:rsid w:val="00393C63"/>
    <w:rsid w:val="003958FF"/>
    <w:rsid w:val="00395FC8"/>
    <w:rsid w:val="003A22AD"/>
    <w:rsid w:val="003D38D9"/>
    <w:rsid w:val="003D47D9"/>
    <w:rsid w:val="003D6DBC"/>
    <w:rsid w:val="00403659"/>
    <w:rsid w:val="004147E2"/>
    <w:rsid w:val="00416591"/>
    <w:rsid w:val="00420CBA"/>
    <w:rsid w:val="004254F4"/>
    <w:rsid w:val="0045478D"/>
    <w:rsid w:val="004604A2"/>
    <w:rsid w:val="00460CBA"/>
    <w:rsid w:val="00466B3F"/>
    <w:rsid w:val="004748AB"/>
    <w:rsid w:val="00476D9A"/>
    <w:rsid w:val="00484BDD"/>
    <w:rsid w:val="00485930"/>
    <w:rsid w:val="00494EE0"/>
    <w:rsid w:val="004A2391"/>
    <w:rsid w:val="004C0A63"/>
    <w:rsid w:val="004C4F43"/>
    <w:rsid w:val="004C5202"/>
    <w:rsid w:val="004E271B"/>
    <w:rsid w:val="004F44B0"/>
    <w:rsid w:val="005039CB"/>
    <w:rsid w:val="005127CF"/>
    <w:rsid w:val="00514123"/>
    <w:rsid w:val="00514665"/>
    <w:rsid w:val="00517BBA"/>
    <w:rsid w:val="00522ADC"/>
    <w:rsid w:val="00533DAB"/>
    <w:rsid w:val="00535E27"/>
    <w:rsid w:val="00541FF2"/>
    <w:rsid w:val="00543680"/>
    <w:rsid w:val="00543B19"/>
    <w:rsid w:val="005463B7"/>
    <w:rsid w:val="005517E1"/>
    <w:rsid w:val="00554E5F"/>
    <w:rsid w:val="00571483"/>
    <w:rsid w:val="005867D8"/>
    <w:rsid w:val="00590BB8"/>
    <w:rsid w:val="005915B2"/>
    <w:rsid w:val="005972E8"/>
    <w:rsid w:val="005A43D5"/>
    <w:rsid w:val="005A6F7D"/>
    <w:rsid w:val="005A745B"/>
    <w:rsid w:val="005C242A"/>
    <w:rsid w:val="005C7059"/>
    <w:rsid w:val="005D6789"/>
    <w:rsid w:val="005E0638"/>
    <w:rsid w:val="005E4B1B"/>
    <w:rsid w:val="005F0382"/>
    <w:rsid w:val="005F3C0D"/>
    <w:rsid w:val="005F7732"/>
    <w:rsid w:val="00612E23"/>
    <w:rsid w:val="00614256"/>
    <w:rsid w:val="00614FAC"/>
    <w:rsid w:val="0061508C"/>
    <w:rsid w:val="006155C7"/>
    <w:rsid w:val="0062527F"/>
    <w:rsid w:val="006252EC"/>
    <w:rsid w:val="006426C4"/>
    <w:rsid w:val="00662ABC"/>
    <w:rsid w:val="006653DA"/>
    <w:rsid w:val="00671137"/>
    <w:rsid w:val="00697420"/>
    <w:rsid w:val="006A11E3"/>
    <w:rsid w:val="006A3539"/>
    <w:rsid w:val="006B462E"/>
    <w:rsid w:val="006B4961"/>
    <w:rsid w:val="006C4AC2"/>
    <w:rsid w:val="006E34CE"/>
    <w:rsid w:val="006F501C"/>
    <w:rsid w:val="006F6B5E"/>
    <w:rsid w:val="007121EA"/>
    <w:rsid w:val="007127CD"/>
    <w:rsid w:val="0071649B"/>
    <w:rsid w:val="00716B8A"/>
    <w:rsid w:val="007200EE"/>
    <w:rsid w:val="00720F3B"/>
    <w:rsid w:val="00721993"/>
    <w:rsid w:val="00734E6C"/>
    <w:rsid w:val="007453BC"/>
    <w:rsid w:val="00752ADD"/>
    <w:rsid w:val="0075380B"/>
    <w:rsid w:val="007552A7"/>
    <w:rsid w:val="0077469E"/>
    <w:rsid w:val="007764D7"/>
    <w:rsid w:val="007A3A39"/>
    <w:rsid w:val="007B54CF"/>
    <w:rsid w:val="007D3271"/>
    <w:rsid w:val="007D3370"/>
    <w:rsid w:val="007D4D20"/>
    <w:rsid w:val="007E49C4"/>
    <w:rsid w:val="007F6444"/>
    <w:rsid w:val="007F719F"/>
    <w:rsid w:val="007F75BC"/>
    <w:rsid w:val="00806A47"/>
    <w:rsid w:val="00811D12"/>
    <w:rsid w:val="008150F3"/>
    <w:rsid w:val="0082595E"/>
    <w:rsid w:val="0083560A"/>
    <w:rsid w:val="00836074"/>
    <w:rsid w:val="0088581A"/>
    <w:rsid w:val="008871EF"/>
    <w:rsid w:val="00887E77"/>
    <w:rsid w:val="0089237C"/>
    <w:rsid w:val="00892AFB"/>
    <w:rsid w:val="00895EC4"/>
    <w:rsid w:val="008B0084"/>
    <w:rsid w:val="008B4193"/>
    <w:rsid w:val="008C0785"/>
    <w:rsid w:val="008D5B4D"/>
    <w:rsid w:val="008F189E"/>
    <w:rsid w:val="008F18DF"/>
    <w:rsid w:val="008F21EC"/>
    <w:rsid w:val="008F6450"/>
    <w:rsid w:val="0090515B"/>
    <w:rsid w:val="009122FE"/>
    <w:rsid w:val="00913B85"/>
    <w:rsid w:val="009154CA"/>
    <w:rsid w:val="009261B4"/>
    <w:rsid w:val="00941288"/>
    <w:rsid w:val="009424B3"/>
    <w:rsid w:val="00970E7C"/>
    <w:rsid w:val="009A2DB6"/>
    <w:rsid w:val="009D0D67"/>
    <w:rsid w:val="009E296F"/>
    <w:rsid w:val="009F2B41"/>
    <w:rsid w:val="00A0194E"/>
    <w:rsid w:val="00A15536"/>
    <w:rsid w:val="00A27027"/>
    <w:rsid w:val="00A30972"/>
    <w:rsid w:val="00A3333C"/>
    <w:rsid w:val="00A4212D"/>
    <w:rsid w:val="00A42628"/>
    <w:rsid w:val="00A53D2F"/>
    <w:rsid w:val="00A73E3C"/>
    <w:rsid w:val="00A77301"/>
    <w:rsid w:val="00A774BC"/>
    <w:rsid w:val="00A863B9"/>
    <w:rsid w:val="00AA1963"/>
    <w:rsid w:val="00AA7984"/>
    <w:rsid w:val="00AB59E4"/>
    <w:rsid w:val="00AC72DB"/>
    <w:rsid w:val="00AC76D7"/>
    <w:rsid w:val="00AD288D"/>
    <w:rsid w:val="00AE449E"/>
    <w:rsid w:val="00AEDE9D"/>
    <w:rsid w:val="00AF42AE"/>
    <w:rsid w:val="00AF71C5"/>
    <w:rsid w:val="00AF7E90"/>
    <w:rsid w:val="00B01D69"/>
    <w:rsid w:val="00B01F54"/>
    <w:rsid w:val="00B0691A"/>
    <w:rsid w:val="00B12ED9"/>
    <w:rsid w:val="00B243FC"/>
    <w:rsid w:val="00B26BC4"/>
    <w:rsid w:val="00B314AE"/>
    <w:rsid w:val="00B36092"/>
    <w:rsid w:val="00B40F80"/>
    <w:rsid w:val="00B47610"/>
    <w:rsid w:val="00B60C1B"/>
    <w:rsid w:val="00B71A80"/>
    <w:rsid w:val="00B72996"/>
    <w:rsid w:val="00B74006"/>
    <w:rsid w:val="00B8370E"/>
    <w:rsid w:val="00B8398E"/>
    <w:rsid w:val="00B8602C"/>
    <w:rsid w:val="00B96538"/>
    <w:rsid w:val="00BC4C4B"/>
    <w:rsid w:val="00BC7008"/>
    <w:rsid w:val="00BD1416"/>
    <w:rsid w:val="00BD406B"/>
    <w:rsid w:val="00BE4715"/>
    <w:rsid w:val="00BF4121"/>
    <w:rsid w:val="00BF7E58"/>
    <w:rsid w:val="00C06859"/>
    <w:rsid w:val="00C204D6"/>
    <w:rsid w:val="00C20A60"/>
    <w:rsid w:val="00C2197E"/>
    <w:rsid w:val="00C31108"/>
    <w:rsid w:val="00C47FEC"/>
    <w:rsid w:val="00C62FDA"/>
    <w:rsid w:val="00C66028"/>
    <w:rsid w:val="00C742DB"/>
    <w:rsid w:val="00C76E38"/>
    <w:rsid w:val="00C77857"/>
    <w:rsid w:val="00C86AD8"/>
    <w:rsid w:val="00CA0A73"/>
    <w:rsid w:val="00CB1A4D"/>
    <w:rsid w:val="00CB4C91"/>
    <w:rsid w:val="00CC026C"/>
    <w:rsid w:val="00CC30F4"/>
    <w:rsid w:val="00CC3C35"/>
    <w:rsid w:val="00CD063E"/>
    <w:rsid w:val="00CD236E"/>
    <w:rsid w:val="00CD4688"/>
    <w:rsid w:val="00CE1422"/>
    <w:rsid w:val="00CF0D06"/>
    <w:rsid w:val="00D00779"/>
    <w:rsid w:val="00D054EF"/>
    <w:rsid w:val="00D13FED"/>
    <w:rsid w:val="00D1493F"/>
    <w:rsid w:val="00D14AC7"/>
    <w:rsid w:val="00D16481"/>
    <w:rsid w:val="00D40746"/>
    <w:rsid w:val="00D40AF8"/>
    <w:rsid w:val="00D53B23"/>
    <w:rsid w:val="00D57119"/>
    <w:rsid w:val="00D64B25"/>
    <w:rsid w:val="00D8362D"/>
    <w:rsid w:val="00D8512B"/>
    <w:rsid w:val="00D97870"/>
    <w:rsid w:val="00DA12C5"/>
    <w:rsid w:val="00DA5E6A"/>
    <w:rsid w:val="00DB7CAF"/>
    <w:rsid w:val="00DE7C82"/>
    <w:rsid w:val="00DF27A7"/>
    <w:rsid w:val="00DF34E2"/>
    <w:rsid w:val="00E11C69"/>
    <w:rsid w:val="00E27441"/>
    <w:rsid w:val="00E3038F"/>
    <w:rsid w:val="00E3188E"/>
    <w:rsid w:val="00E6319C"/>
    <w:rsid w:val="00E65529"/>
    <w:rsid w:val="00E716F4"/>
    <w:rsid w:val="00E73578"/>
    <w:rsid w:val="00E8251C"/>
    <w:rsid w:val="00E83546"/>
    <w:rsid w:val="00E86BCA"/>
    <w:rsid w:val="00E87740"/>
    <w:rsid w:val="00E93CDC"/>
    <w:rsid w:val="00E962D2"/>
    <w:rsid w:val="00E964A7"/>
    <w:rsid w:val="00E96F2D"/>
    <w:rsid w:val="00EA74C8"/>
    <w:rsid w:val="00EB0232"/>
    <w:rsid w:val="00EB287D"/>
    <w:rsid w:val="00ED2C97"/>
    <w:rsid w:val="00ED5AA3"/>
    <w:rsid w:val="00EF175F"/>
    <w:rsid w:val="00EF1A21"/>
    <w:rsid w:val="00EF78FA"/>
    <w:rsid w:val="00F00B37"/>
    <w:rsid w:val="00F112A2"/>
    <w:rsid w:val="00F13D05"/>
    <w:rsid w:val="00F1577E"/>
    <w:rsid w:val="00F20E47"/>
    <w:rsid w:val="00F419CE"/>
    <w:rsid w:val="00F42EEA"/>
    <w:rsid w:val="00F53B9A"/>
    <w:rsid w:val="00F74034"/>
    <w:rsid w:val="00F7429A"/>
    <w:rsid w:val="00F81355"/>
    <w:rsid w:val="00F87547"/>
    <w:rsid w:val="00F92457"/>
    <w:rsid w:val="00F92A16"/>
    <w:rsid w:val="00F9559D"/>
    <w:rsid w:val="00FB30EE"/>
    <w:rsid w:val="00FB6E07"/>
    <w:rsid w:val="00FC1DC0"/>
    <w:rsid w:val="00FD3E53"/>
    <w:rsid w:val="00FE2D32"/>
    <w:rsid w:val="00FF210C"/>
    <w:rsid w:val="00FF524E"/>
    <w:rsid w:val="00FF61C9"/>
    <w:rsid w:val="01070D69"/>
    <w:rsid w:val="022CAD7D"/>
    <w:rsid w:val="0242547F"/>
    <w:rsid w:val="045CA267"/>
    <w:rsid w:val="048DBACC"/>
    <w:rsid w:val="064FB7BB"/>
    <w:rsid w:val="09F08339"/>
    <w:rsid w:val="0A65BAB2"/>
    <w:rsid w:val="0B8C539A"/>
    <w:rsid w:val="0C39F287"/>
    <w:rsid w:val="0CA952E7"/>
    <w:rsid w:val="0CB64E1F"/>
    <w:rsid w:val="0E288793"/>
    <w:rsid w:val="0EAE57AA"/>
    <w:rsid w:val="0F2DC68A"/>
    <w:rsid w:val="0F3CC91A"/>
    <w:rsid w:val="0F522867"/>
    <w:rsid w:val="0F6C83BC"/>
    <w:rsid w:val="100140CA"/>
    <w:rsid w:val="101F6155"/>
    <w:rsid w:val="1053E8D4"/>
    <w:rsid w:val="117D6EF4"/>
    <w:rsid w:val="11A9846C"/>
    <w:rsid w:val="11B15020"/>
    <w:rsid w:val="11D0DE85"/>
    <w:rsid w:val="15789176"/>
    <w:rsid w:val="15D767C2"/>
    <w:rsid w:val="1703CB83"/>
    <w:rsid w:val="171461D7"/>
    <w:rsid w:val="174FACED"/>
    <w:rsid w:val="18BC4DA3"/>
    <w:rsid w:val="1A8164DC"/>
    <w:rsid w:val="1C62BE33"/>
    <w:rsid w:val="1CEB327E"/>
    <w:rsid w:val="1CF36721"/>
    <w:rsid w:val="1D6A8019"/>
    <w:rsid w:val="1DAB4029"/>
    <w:rsid w:val="1F2B8F27"/>
    <w:rsid w:val="2096DEAD"/>
    <w:rsid w:val="21285360"/>
    <w:rsid w:val="224B7670"/>
    <w:rsid w:val="22632FE9"/>
    <w:rsid w:val="2289F24D"/>
    <w:rsid w:val="230B891E"/>
    <w:rsid w:val="262E154F"/>
    <w:rsid w:val="26F049EA"/>
    <w:rsid w:val="26FD4522"/>
    <w:rsid w:val="278E4008"/>
    <w:rsid w:val="2D56E04E"/>
    <w:rsid w:val="2E61201B"/>
    <w:rsid w:val="30148A12"/>
    <w:rsid w:val="301A1123"/>
    <w:rsid w:val="30F09555"/>
    <w:rsid w:val="33CA7AA7"/>
    <w:rsid w:val="36420590"/>
    <w:rsid w:val="37ED25AD"/>
    <w:rsid w:val="380315D7"/>
    <w:rsid w:val="39537489"/>
    <w:rsid w:val="39C32FCD"/>
    <w:rsid w:val="3AF192D7"/>
    <w:rsid w:val="3B4F4B6F"/>
    <w:rsid w:val="3BF6FDB4"/>
    <w:rsid w:val="3CD477D9"/>
    <w:rsid w:val="3D4A70E1"/>
    <w:rsid w:val="3F1FC485"/>
    <w:rsid w:val="420F7DC1"/>
    <w:rsid w:val="454A7207"/>
    <w:rsid w:val="455704CF"/>
    <w:rsid w:val="4702CEB8"/>
    <w:rsid w:val="47790581"/>
    <w:rsid w:val="49B568E3"/>
    <w:rsid w:val="4A791CF6"/>
    <w:rsid w:val="4B486D3E"/>
    <w:rsid w:val="4B7D117E"/>
    <w:rsid w:val="4BEBE14C"/>
    <w:rsid w:val="4E952EC1"/>
    <w:rsid w:val="4F23820E"/>
    <w:rsid w:val="513F69F0"/>
    <w:rsid w:val="51AF03A2"/>
    <w:rsid w:val="51C1D271"/>
    <w:rsid w:val="52F8C1F5"/>
    <w:rsid w:val="5465393F"/>
    <w:rsid w:val="5746CC55"/>
    <w:rsid w:val="5ACBCFA3"/>
    <w:rsid w:val="5DBE3681"/>
    <w:rsid w:val="5E65CE29"/>
    <w:rsid w:val="5ECB2D32"/>
    <w:rsid w:val="61A7E586"/>
    <w:rsid w:val="61B010CF"/>
    <w:rsid w:val="62B7CD9A"/>
    <w:rsid w:val="62DD1162"/>
    <w:rsid w:val="63AA005D"/>
    <w:rsid w:val="641C7CC6"/>
    <w:rsid w:val="643EA804"/>
    <w:rsid w:val="64539DFB"/>
    <w:rsid w:val="65ED6FD3"/>
    <w:rsid w:val="65EF6E5C"/>
    <w:rsid w:val="668381F2"/>
    <w:rsid w:val="67887FBC"/>
    <w:rsid w:val="67975A28"/>
    <w:rsid w:val="67B75A99"/>
    <w:rsid w:val="6AC2DF7F"/>
    <w:rsid w:val="6AC73775"/>
    <w:rsid w:val="6C6ACB4B"/>
    <w:rsid w:val="6DA015E0"/>
    <w:rsid w:val="6E34AA14"/>
    <w:rsid w:val="6EBEF654"/>
    <w:rsid w:val="6F8587E5"/>
    <w:rsid w:val="71141180"/>
    <w:rsid w:val="72D992CD"/>
    <w:rsid w:val="74746C50"/>
    <w:rsid w:val="75116712"/>
    <w:rsid w:val="760D7FAC"/>
    <w:rsid w:val="76875DC1"/>
    <w:rsid w:val="783EF54B"/>
    <w:rsid w:val="78916AFA"/>
    <w:rsid w:val="79910BBD"/>
    <w:rsid w:val="7BDBBE1A"/>
    <w:rsid w:val="7D09AE8C"/>
    <w:rsid w:val="7FC1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57AA"/>
  <w15:docId w15:val="{3D23AF27-3A99-426A-BC47-93771AC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2"/>
  </w:style>
  <w:style w:type="paragraph" w:styleId="Heading1">
    <w:name w:val="heading 1"/>
    <w:basedOn w:val="Normal"/>
    <w:next w:val="Normal"/>
    <w:link w:val="Heading1Char"/>
    <w:uiPriority w:val="9"/>
    <w:qFormat/>
    <w:rsid w:val="00F2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702CEB8"/>
  </w:style>
  <w:style w:type="character" w:styleId="Hyperlink">
    <w:name w:val="Hyperlink"/>
    <w:basedOn w:val="DefaultParagraphFont"/>
    <w:uiPriority w:val="99"/>
    <w:unhideWhenUsed/>
    <w:rPr>
      <w:color w:val="21ABF5" w:themeColor="hyperlink"/>
      <w:u w:val="single"/>
    </w:rPr>
  </w:style>
  <w:style w:type="paragraph" w:styleId="Revision">
    <w:name w:val="Revision"/>
    <w:hidden/>
    <w:uiPriority w:val="99"/>
    <w:semiHidden/>
    <w:rsid w:val="00403659"/>
    <w:pPr>
      <w:spacing w:after="0" w:line="240" w:lineRule="auto"/>
    </w:pPr>
  </w:style>
  <w:style w:type="paragraph" w:customStyle="1" w:styleId="paragraph">
    <w:name w:val="paragraph"/>
    <w:basedOn w:val="Normal"/>
    <w:rsid w:val="00A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abchar">
    <w:name w:val="tabchar"/>
    <w:basedOn w:val="DefaultParagraphFont"/>
    <w:rsid w:val="00AC72DB"/>
  </w:style>
  <w:style w:type="character" w:customStyle="1" w:styleId="contentcontrolboundarysink">
    <w:name w:val="contentcontrolboundarysink"/>
    <w:basedOn w:val="DefaultParagraphFont"/>
    <w:rsid w:val="00AC72DB"/>
  </w:style>
  <w:style w:type="character" w:customStyle="1" w:styleId="eop">
    <w:name w:val="eop"/>
    <w:basedOn w:val="DefaultParagraphFont"/>
    <w:rsid w:val="00AC72DB"/>
  </w:style>
  <w:style w:type="paragraph" w:styleId="ListParagraph">
    <w:name w:val="List Paragraph"/>
    <w:basedOn w:val="Normal"/>
    <w:uiPriority w:val="34"/>
    <w:qFormat/>
    <w:rsid w:val="00517BBA"/>
    <w:pPr>
      <w:ind w:left="720"/>
      <w:contextualSpacing/>
    </w:pPr>
  </w:style>
  <w:style w:type="table" w:styleId="TableGrid">
    <w:name w:val="Table Grid"/>
    <w:basedOn w:val="TableNormal"/>
    <w:uiPriority w:val="39"/>
    <w:rsid w:val="0083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25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9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595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30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F4"/>
  </w:style>
  <w:style w:type="paragraph" w:styleId="Footer">
    <w:name w:val="footer"/>
    <w:basedOn w:val="Normal"/>
    <w:link w:val="Foot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F4"/>
  </w:style>
  <w:style w:type="character" w:styleId="FollowedHyperlink">
    <w:name w:val="FollowedHyperlink"/>
    <w:basedOn w:val="DefaultParagraphFont"/>
    <w:uiPriority w:val="99"/>
    <w:semiHidden/>
    <w:unhideWhenUsed/>
    <w:rsid w:val="000C5592"/>
    <w:rPr>
      <w:color w:val="EA7E89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0E47"/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uring@turu-uuringu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U1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1" id="{A3EFA73E-84E5-4417-82E4-28875F1CD10A}" vid="{967FD25E-4106-4550-A81A-AB6688410DB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Urm</dc:creator>
  <cp:keywords/>
  <dc:description/>
  <cp:lastModifiedBy>Liis Grünberg</cp:lastModifiedBy>
  <cp:revision>9</cp:revision>
  <cp:lastPrinted>2024-05-14T10:06:00Z</cp:lastPrinted>
  <dcterms:created xsi:type="dcterms:W3CDTF">2025-08-27T06:51:00Z</dcterms:created>
  <dcterms:modified xsi:type="dcterms:W3CDTF">2025-09-01T10:37:00Z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2025-05-16T09:30:28Z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aecb6f36-d25f-483c-9ed4-7ae1eaa20f46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